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900" w:rsidRDefault="00F16C43" w:rsidP="00F16C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10F9">
        <w:rPr>
          <w:rFonts w:ascii="Times New Roman" w:hAnsi="Times New Roman" w:cs="Times New Roman"/>
          <w:b/>
          <w:sz w:val="24"/>
          <w:szCs w:val="24"/>
        </w:rPr>
        <w:t>«</w:t>
      </w:r>
      <w:r w:rsidR="00EE6D89" w:rsidRPr="002F10F9">
        <w:rPr>
          <w:rFonts w:ascii="Times New Roman" w:hAnsi="Times New Roman" w:cs="Times New Roman"/>
          <w:b/>
          <w:sz w:val="24"/>
          <w:szCs w:val="24"/>
        </w:rPr>
        <w:t>Проценты. Решение задач на проценты</w:t>
      </w:r>
      <w:r w:rsidRPr="002F10F9">
        <w:rPr>
          <w:rFonts w:ascii="Times New Roman" w:hAnsi="Times New Roman" w:cs="Times New Roman"/>
          <w:b/>
          <w:sz w:val="24"/>
          <w:szCs w:val="24"/>
        </w:rPr>
        <w:t>»</w:t>
      </w:r>
    </w:p>
    <w:p w:rsidR="002F10F9" w:rsidRPr="002F10F9" w:rsidRDefault="002F10F9" w:rsidP="00F16C4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F10F9">
        <w:rPr>
          <w:rFonts w:ascii="Times New Roman" w:hAnsi="Times New Roman" w:cs="Times New Roman"/>
          <w:b/>
          <w:i/>
          <w:sz w:val="24"/>
          <w:szCs w:val="24"/>
        </w:rPr>
        <w:t xml:space="preserve">Задачи оформить с кратким условием. Просьба выделить ответ в тетради маркером. </w:t>
      </w:r>
    </w:p>
    <w:p w:rsidR="009637BE" w:rsidRPr="002F10F9" w:rsidRDefault="00EE6D89" w:rsidP="00EE6D89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2F10F9">
        <w:rPr>
          <w:rFonts w:ascii="Times New Roman" w:hAnsi="Times New Roman" w:cs="Times New Roman"/>
          <w:sz w:val="24"/>
          <w:szCs w:val="24"/>
        </w:rPr>
        <w:t>Стоимость проезда в пригородном электропоезде составляет 198 рублей. Школьникам предоставляется скидка50%. Сколько рублей стоит проезд группы из 4 взрослых и 12 школьников?</w:t>
      </w:r>
    </w:p>
    <w:p w:rsidR="00EE6D89" w:rsidRPr="002F10F9" w:rsidRDefault="00EE6D89" w:rsidP="00EE6D89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2F10F9">
        <w:rPr>
          <w:rFonts w:ascii="Times New Roman" w:hAnsi="Times New Roman" w:cs="Times New Roman"/>
          <w:sz w:val="24"/>
          <w:szCs w:val="24"/>
        </w:rPr>
        <w:t>Чашка, которая стоила 90 рублей, продаётся с 10%-й скидкой. При покупке 10 таких чашек покупатель отдал кассиру 1000 рублей. Сколько рублей сдачи он должен получить?</w:t>
      </w:r>
    </w:p>
    <w:p w:rsidR="00EE6D89" w:rsidRPr="002F10F9" w:rsidRDefault="00EE6D89" w:rsidP="00EE6D89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2F10F9">
        <w:rPr>
          <w:rFonts w:ascii="Times New Roman" w:hAnsi="Times New Roman" w:cs="Times New Roman"/>
          <w:sz w:val="24"/>
          <w:szCs w:val="24"/>
        </w:rPr>
        <w:t>Городской бюджет составляет 45 млн. р., а расходы на одну из его статей составили 12,5%. Сколько рублей потрачено на эту статью бюджета?</w:t>
      </w:r>
    </w:p>
    <w:p w:rsidR="00EE6D89" w:rsidRPr="002F10F9" w:rsidRDefault="00EE6D89" w:rsidP="00EE6D89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2F10F9">
        <w:rPr>
          <w:rFonts w:ascii="Times New Roman" w:hAnsi="Times New Roman" w:cs="Times New Roman"/>
          <w:sz w:val="24"/>
          <w:szCs w:val="24"/>
        </w:rPr>
        <w:t xml:space="preserve">Сберегательный банк начисляет на срочный вклад 20% </w:t>
      </w:r>
      <w:proofErr w:type="gramStart"/>
      <w:r w:rsidRPr="002F10F9">
        <w:rPr>
          <w:rFonts w:ascii="Times New Roman" w:hAnsi="Times New Roman" w:cs="Times New Roman"/>
          <w:sz w:val="24"/>
          <w:szCs w:val="24"/>
        </w:rPr>
        <w:t>годовых</w:t>
      </w:r>
      <w:proofErr w:type="gramEnd"/>
      <w:r w:rsidRPr="002F10F9">
        <w:rPr>
          <w:rFonts w:ascii="Times New Roman" w:hAnsi="Times New Roman" w:cs="Times New Roman"/>
          <w:sz w:val="24"/>
          <w:szCs w:val="24"/>
        </w:rPr>
        <w:t>. Вкладчик положил на счет 800 р. Какая сумма будет на этом счете через год, если никаких операций со счетом проводиться не будет?</w:t>
      </w:r>
    </w:p>
    <w:p w:rsidR="00EE6D89" w:rsidRPr="002F10F9" w:rsidRDefault="00EE6D89" w:rsidP="00EE6D89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2F10F9">
        <w:rPr>
          <w:rFonts w:ascii="Times New Roman" w:hAnsi="Times New Roman" w:cs="Times New Roman"/>
          <w:sz w:val="24"/>
          <w:szCs w:val="24"/>
        </w:rPr>
        <w:t>Товар на распродаже уценили на 20%, при этом он стал стоить 680 р. Сколько стоил товар до распродажи?</w:t>
      </w:r>
    </w:p>
    <w:p w:rsidR="00EE6D89" w:rsidRPr="002F10F9" w:rsidRDefault="00EE6D89" w:rsidP="00EE6D89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2F10F9">
        <w:rPr>
          <w:rFonts w:ascii="Times New Roman" w:hAnsi="Times New Roman" w:cs="Times New Roman"/>
          <w:sz w:val="24"/>
          <w:szCs w:val="24"/>
        </w:rPr>
        <w:t>В начале года число абонентов телефонной компании «Север» составляло 200тыс</w:t>
      </w:r>
      <w:proofErr w:type="gramStart"/>
      <w:r w:rsidRPr="002F10F9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2F10F9">
        <w:rPr>
          <w:rFonts w:ascii="Times New Roman" w:hAnsi="Times New Roman" w:cs="Times New Roman"/>
          <w:sz w:val="24"/>
          <w:szCs w:val="24"/>
        </w:rPr>
        <w:t>ел., а в конце года их стало 210 тыс. чел. На сколько процентов увеличилось за год число абонентов этой компании?</w:t>
      </w:r>
    </w:p>
    <w:p w:rsidR="002F10F9" w:rsidRPr="002F10F9" w:rsidRDefault="002F10F9" w:rsidP="00EE6D89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2F10F9">
        <w:rPr>
          <w:rFonts w:ascii="Times New Roman" w:hAnsi="Times New Roman" w:cs="Times New Roman"/>
          <w:sz w:val="24"/>
          <w:szCs w:val="24"/>
        </w:rPr>
        <w:t>Какая сумма (в рублях) будет проставлена в кассовом чеке, если стоимость товара 520 р., и покупатель оплачивает его по дисконтной карте с 5%-ной скидкой?</w:t>
      </w:r>
    </w:p>
    <w:p w:rsidR="002F10F9" w:rsidRPr="002F10F9" w:rsidRDefault="002F10F9" w:rsidP="00EE6D89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2F10F9">
        <w:rPr>
          <w:rFonts w:ascii="Times New Roman" w:hAnsi="Times New Roman" w:cs="Times New Roman"/>
          <w:sz w:val="24"/>
          <w:szCs w:val="24"/>
        </w:rPr>
        <w:t>В понедельник некоторый товар поступил в продажу по цене 1380 р. В соответствии с принятыми в магазине правилами цена товара в течение недели остается неизменной, а в первый день каждой следующей недели снижается на 10% от предыдущей цены. Сколько рублей будет стоить товар на десятый день после поступления в продажу?</w:t>
      </w:r>
    </w:p>
    <w:p w:rsidR="002F10F9" w:rsidRPr="002F10F9" w:rsidRDefault="002F10F9" w:rsidP="00EE6D89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2F10F9">
        <w:rPr>
          <w:rFonts w:ascii="Times New Roman" w:hAnsi="Times New Roman" w:cs="Times New Roman"/>
          <w:sz w:val="24"/>
          <w:szCs w:val="24"/>
        </w:rPr>
        <w:t>Брюки дороже рубашки на 20%, а пиджак дороже рубашки на 44%. На сколько процентов пиджак дороже брюк?</w:t>
      </w:r>
    </w:p>
    <w:sectPr w:rsidR="002F10F9" w:rsidRPr="002F10F9" w:rsidSect="001608A9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95C5B"/>
    <w:multiLevelType w:val="hybridMultilevel"/>
    <w:tmpl w:val="2A58E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871AFC"/>
    <w:multiLevelType w:val="hybridMultilevel"/>
    <w:tmpl w:val="C1E2897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4F67A4"/>
    <w:multiLevelType w:val="hybridMultilevel"/>
    <w:tmpl w:val="8818A308"/>
    <w:lvl w:ilvl="0" w:tplc="D0DAD6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16C43"/>
    <w:rsid w:val="000813C8"/>
    <w:rsid w:val="001608A9"/>
    <w:rsid w:val="002F10F9"/>
    <w:rsid w:val="005E2E15"/>
    <w:rsid w:val="009637BE"/>
    <w:rsid w:val="00D70591"/>
    <w:rsid w:val="00E97A72"/>
    <w:rsid w:val="00EE6D89"/>
    <w:rsid w:val="00F16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E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37BE"/>
    <w:pPr>
      <w:ind w:left="720"/>
      <w:contextualSpacing/>
    </w:pPr>
  </w:style>
  <w:style w:type="table" w:styleId="a4">
    <w:name w:val="Table Grid"/>
    <w:basedOn w:val="a1"/>
    <w:uiPriority w:val="59"/>
    <w:rsid w:val="009637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63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37BE"/>
    <w:rPr>
      <w:rFonts w:ascii="Tahoma" w:hAnsi="Tahoma" w:cs="Tahoma"/>
      <w:sz w:val="16"/>
      <w:szCs w:val="16"/>
    </w:rPr>
  </w:style>
  <w:style w:type="character" w:customStyle="1" w:styleId="innernumber">
    <w:name w:val="inner_number"/>
    <w:basedOn w:val="a0"/>
    <w:rsid w:val="000813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</dc:creator>
  <cp:lastModifiedBy>mv</cp:lastModifiedBy>
  <cp:revision>2</cp:revision>
  <dcterms:created xsi:type="dcterms:W3CDTF">2020-04-19T16:22:00Z</dcterms:created>
  <dcterms:modified xsi:type="dcterms:W3CDTF">2020-04-19T16:22:00Z</dcterms:modified>
</cp:coreProperties>
</file>